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4A" w:rsidRPr="00F1162A" w:rsidRDefault="0084194A" w:rsidP="00F1162A">
      <w:pPr>
        <w:spacing w:line="480" w:lineRule="auto"/>
        <w:jc w:val="center"/>
        <w:rPr>
          <w:b/>
          <w:sz w:val="28"/>
          <w:szCs w:val="28"/>
        </w:rPr>
      </w:pPr>
      <w:r w:rsidRPr="00F1162A">
        <w:rPr>
          <w:b/>
          <w:sz w:val="28"/>
          <w:szCs w:val="28"/>
        </w:rPr>
        <w:t>Zgodnie z art. 13 ogólnego rozporządzenia o ochronie danych osobowych z dnia 27 kwietnia 2016 r. (Dz. Urz. UE L 119 z 04.05.2016) informuję, iż:</w:t>
      </w:r>
    </w:p>
    <w:p w:rsidR="0084194A" w:rsidRPr="00F1162A" w:rsidRDefault="0084194A" w:rsidP="00F1162A">
      <w:pPr>
        <w:spacing w:line="480" w:lineRule="auto"/>
        <w:rPr>
          <w:sz w:val="28"/>
          <w:szCs w:val="28"/>
        </w:rPr>
      </w:pPr>
    </w:p>
    <w:p w:rsidR="00F1162A" w:rsidRDefault="0084194A" w:rsidP="00F1162A">
      <w:pPr>
        <w:spacing w:line="480" w:lineRule="auto"/>
        <w:rPr>
          <w:b/>
          <w:sz w:val="28"/>
          <w:szCs w:val="28"/>
        </w:rPr>
      </w:pPr>
      <w:r w:rsidRPr="00F1162A">
        <w:rPr>
          <w:sz w:val="28"/>
          <w:szCs w:val="28"/>
        </w:rPr>
        <w:t xml:space="preserve">1) administratorem Pani/Pana danych osobowych jest </w:t>
      </w:r>
      <w:r w:rsidR="00B377FB" w:rsidRPr="00F1162A">
        <w:rPr>
          <w:b/>
          <w:sz w:val="28"/>
          <w:szCs w:val="28"/>
        </w:rPr>
        <w:t xml:space="preserve">Gminny Ośrodek </w:t>
      </w:r>
      <w:r w:rsidR="00F1162A">
        <w:rPr>
          <w:b/>
          <w:sz w:val="28"/>
          <w:szCs w:val="28"/>
        </w:rPr>
        <w:t xml:space="preserve">   </w:t>
      </w:r>
    </w:p>
    <w:p w:rsidR="00F1162A" w:rsidRDefault="00F1162A" w:rsidP="00F1162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377FB" w:rsidRPr="00F1162A">
        <w:rPr>
          <w:b/>
          <w:sz w:val="28"/>
          <w:szCs w:val="28"/>
        </w:rPr>
        <w:t xml:space="preserve">Kultury i Biblioteka Publiczna </w:t>
      </w:r>
      <w:r w:rsidR="0084194A" w:rsidRPr="00F1162A">
        <w:rPr>
          <w:rFonts w:eastAsiaTheme="minorHAnsi"/>
          <w:sz w:val="28"/>
          <w:szCs w:val="28"/>
          <w:lang w:eastAsia="en-US"/>
        </w:rPr>
        <w:t xml:space="preserve">z siedzibą w </w:t>
      </w:r>
      <w:r w:rsidR="00B377FB" w:rsidRPr="00F1162A">
        <w:rPr>
          <w:rFonts w:eastAsiaTheme="minorHAnsi"/>
          <w:b/>
          <w:sz w:val="28"/>
          <w:szCs w:val="28"/>
          <w:lang w:eastAsia="en-US"/>
        </w:rPr>
        <w:t>Babiaku</w:t>
      </w:r>
      <w:r w:rsidR="0084194A" w:rsidRPr="00F1162A">
        <w:rPr>
          <w:rFonts w:eastAsiaTheme="minorHAnsi"/>
          <w:sz w:val="28"/>
          <w:szCs w:val="28"/>
          <w:lang w:eastAsia="en-US"/>
        </w:rPr>
        <w:t xml:space="preserve"> </w:t>
      </w:r>
      <w:r w:rsidR="00B377FB" w:rsidRPr="00F1162A">
        <w:rPr>
          <w:b/>
          <w:sz w:val="28"/>
          <w:szCs w:val="28"/>
        </w:rPr>
        <w:t xml:space="preserve">ul. Poznańska 2, </w:t>
      </w:r>
    </w:p>
    <w:p w:rsidR="0084194A" w:rsidRPr="00F1162A" w:rsidRDefault="00F1162A" w:rsidP="00F1162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377FB" w:rsidRPr="00F1162A">
        <w:rPr>
          <w:b/>
          <w:sz w:val="28"/>
          <w:szCs w:val="28"/>
        </w:rPr>
        <w:t>62-620 Babiak</w:t>
      </w:r>
    </w:p>
    <w:p w:rsidR="00F1162A" w:rsidRDefault="0084194A" w:rsidP="00F1162A">
      <w:pPr>
        <w:spacing w:line="480" w:lineRule="auto"/>
        <w:rPr>
          <w:sz w:val="28"/>
          <w:szCs w:val="28"/>
        </w:rPr>
      </w:pPr>
      <w:r w:rsidRPr="00F1162A">
        <w:rPr>
          <w:sz w:val="28"/>
          <w:szCs w:val="28"/>
        </w:rPr>
        <w:t xml:space="preserve">2) kontakt z Inspektorem Ochrony Danych – </w:t>
      </w:r>
      <w:hyperlink r:id="rId5" w:history="1">
        <w:r w:rsidRPr="00F1162A">
          <w:rPr>
            <w:rStyle w:val="Hipercze"/>
            <w:b/>
            <w:color w:val="auto"/>
            <w:sz w:val="28"/>
            <w:szCs w:val="28"/>
            <w:u w:val="none"/>
          </w:rPr>
          <w:t>rodo@prosysko.pl</w:t>
        </w:r>
      </w:hyperlink>
      <w:r w:rsidRPr="00F1162A">
        <w:rPr>
          <w:sz w:val="28"/>
          <w:szCs w:val="28"/>
        </w:rPr>
        <w:t xml:space="preserve"> lub tradycyjnie </w:t>
      </w:r>
      <w:r w:rsidR="00F1162A">
        <w:rPr>
          <w:sz w:val="28"/>
          <w:szCs w:val="28"/>
        </w:rPr>
        <w:t xml:space="preserve"> </w:t>
      </w:r>
    </w:p>
    <w:p w:rsidR="0084194A" w:rsidRPr="00F1162A" w:rsidRDefault="00F1162A" w:rsidP="00F116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94A" w:rsidRPr="00F1162A">
        <w:rPr>
          <w:sz w:val="28"/>
          <w:szCs w:val="28"/>
        </w:rPr>
        <w:t>pod adresem jak w pkt. 1.</w:t>
      </w:r>
    </w:p>
    <w:p w:rsidR="00F1162A" w:rsidRDefault="0084194A" w:rsidP="00F1162A">
      <w:pPr>
        <w:spacing w:line="480" w:lineRule="auto"/>
        <w:rPr>
          <w:sz w:val="28"/>
          <w:szCs w:val="28"/>
        </w:rPr>
      </w:pPr>
      <w:r w:rsidRPr="00F1162A">
        <w:rPr>
          <w:sz w:val="28"/>
          <w:szCs w:val="28"/>
        </w:rPr>
        <w:t xml:space="preserve">3) Pani/Pana dane osobowe przetwarzane będą w celu umożliwienia korzystania </w:t>
      </w:r>
    </w:p>
    <w:p w:rsidR="00F1162A" w:rsidRDefault="00F1162A" w:rsidP="00F116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94A" w:rsidRPr="00F1162A">
        <w:rPr>
          <w:sz w:val="28"/>
          <w:szCs w:val="28"/>
        </w:rPr>
        <w:t xml:space="preserve">z zasobów bibliotecznych - na podstawie Art. 6 ust. 1 lit. b ogólnego </w:t>
      </w:r>
    </w:p>
    <w:p w:rsidR="0084194A" w:rsidRPr="00F1162A" w:rsidRDefault="00F1162A" w:rsidP="00F116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94A" w:rsidRPr="00F1162A">
        <w:rPr>
          <w:sz w:val="28"/>
          <w:szCs w:val="28"/>
        </w:rPr>
        <w:t>rozporządzenia o ochronie danych osobowych z dnia 27 kwietnia 2016 r.</w:t>
      </w:r>
    </w:p>
    <w:p w:rsidR="00F1162A" w:rsidRDefault="0084194A" w:rsidP="00F1162A">
      <w:pPr>
        <w:spacing w:line="480" w:lineRule="auto"/>
        <w:rPr>
          <w:sz w:val="28"/>
          <w:szCs w:val="28"/>
        </w:rPr>
      </w:pPr>
      <w:r w:rsidRPr="00F1162A">
        <w:rPr>
          <w:sz w:val="28"/>
          <w:szCs w:val="28"/>
        </w:rPr>
        <w:t xml:space="preserve">4) odbiorcami Pani/Pana danych osobowych będą firmy windykacyjne, firmy </w:t>
      </w:r>
    </w:p>
    <w:p w:rsidR="0084194A" w:rsidRPr="00F1162A" w:rsidRDefault="00F1162A" w:rsidP="00F116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94A" w:rsidRPr="00F1162A">
        <w:rPr>
          <w:sz w:val="28"/>
          <w:szCs w:val="28"/>
        </w:rPr>
        <w:t xml:space="preserve">wspierające obsługę informatyczną </w:t>
      </w:r>
    </w:p>
    <w:p w:rsidR="00F1162A" w:rsidRDefault="0084194A" w:rsidP="00F1162A">
      <w:pPr>
        <w:spacing w:line="480" w:lineRule="auto"/>
        <w:rPr>
          <w:sz w:val="28"/>
          <w:szCs w:val="28"/>
        </w:rPr>
      </w:pPr>
      <w:r w:rsidRPr="00F1162A">
        <w:rPr>
          <w:sz w:val="28"/>
          <w:szCs w:val="28"/>
        </w:rPr>
        <w:t xml:space="preserve">5) Pani/Pana dane osobowe przechowywane będą przez okres zgodny z </w:t>
      </w:r>
    </w:p>
    <w:p w:rsidR="0084194A" w:rsidRPr="00F1162A" w:rsidRDefault="00F1162A" w:rsidP="00F116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94A" w:rsidRPr="00F1162A">
        <w:rPr>
          <w:sz w:val="28"/>
          <w:szCs w:val="28"/>
        </w:rPr>
        <w:t>odnośnymi przepisami prawa</w:t>
      </w:r>
    </w:p>
    <w:p w:rsidR="00F1162A" w:rsidRDefault="0084194A" w:rsidP="00F1162A">
      <w:pPr>
        <w:spacing w:line="480" w:lineRule="auto"/>
        <w:rPr>
          <w:sz w:val="28"/>
          <w:szCs w:val="28"/>
        </w:rPr>
      </w:pPr>
      <w:r w:rsidRPr="00F1162A">
        <w:rPr>
          <w:sz w:val="28"/>
          <w:szCs w:val="28"/>
        </w:rPr>
        <w:t xml:space="preserve">6) posiada Pani/Pan prawo do żądania od administratora dostępu do danych </w:t>
      </w:r>
    </w:p>
    <w:p w:rsidR="00F1162A" w:rsidRDefault="00F1162A" w:rsidP="00F116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94A" w:rsidRPr="00F1162A">
        <w:rPr>
          <w:sz w:val="28"/>
          <w:szCs w:val="28"/>
        </w:rPr>
        <w:t xml:space="preserve">osobowych, prawo do ich sprostowania, usunięcia lub ograniczenia </w:t>
      </w:r>
    </w:p>
    <w:p w:rsidR="00F1162A" w:rsidRDefault="00F1162A" w:rsidP="00F116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94A" w:rsidRPr="00F1162A">
        <w:rPr>
          <w:sz w:val="28"/>
          <w:szCs w:val="28"/>
        </w:rPr>
        <w:t xml:space="preserve">przetwarzania, prawo do wniesienia sprzeciwu wobec przetwarzania, prawo </w:t>
      </w:r>
    </w:p>
    <w:p w:rsidR="0084194A" w:rsidRPr="00F1162A" w:rsidRDefault="00F1162A" w:rsidP="00F116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94A" w:rsidRPr="00F1162A">
        <w:rPr>
          <w:sz w:val="28"/>
          <w:szCs w:val="28"/>
        </w:rPr>
        <w:t>do przenoszenia danych, prawo do cofnięcia zgody w dowolnym momencie</w:t>
      </w:r>
    </w:p>
    <w:p w:rsidR="0084194A" w:rsidRPr="00F1162A" w:rsidRDefault="0084194A" w:rsidP="00F1162A">
      <w:pPr>
        <w:spacing w:line="480" w:lineRule="auto"/>
        <w:rPr>
          <w:sz w:val="28"/>
          <w:szCs w:val="28"/>
        </w:rPr>
      </w:pPr>
      <w:r w:rsidRPr="00F1162A">
        <w:rPr>
          <w:sz w:val="28"/>
          <w:szCs w:val="28"/>
        </w:rPr>
        <w:t>7) ma Pani/Pan prawo wniesienia skargi do organu nadzorczego</w:t>
      </w:r>
    </w:p>
    <w:p w:rsidR="00F1162A" w:rsidRDefault="0084194A" w:rsidP="00F1162A">
      <w:pPr>
        <w:spacing w:line="480" w:lineRule="auto"/>
        <w:rPr>
          <w:sz w:val="28"/>
          <w:szCs w:val="28"/>
        </w:rPr>
      </w:pPr>
      <w:r w:rsidRPr="00F1162A">
        <w:rPr>
          <w:sz w:val="28"/>
          <w:szCs w:val="28"/>
        </w:rPr>
        <w:t xml:space="preserve">8) podanie danych osobowych jest dobrowolne, jednakże odmowa podania </w:t>
      </w:r>
    </w:p>
    <w:p w:rsidR="00CB2CD6" w:rsidRPr="00F1162A" w:rsidRDefault="00F1162A" w:rsidP="00F116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94A" w:rsidRPr="00F1162A">
        <w:rPr>
          <w:sz w:val="28"/>
          <w:szCs w:val="28"/>
        </w:rPr>
        <w:t>danych może sk</w:t>
      </w:r>
      <w:r>
        <w:rPr>
          <w:sz w:val="28"/>
          <w:szCs w:val="28"/>
        </w:rPr>
        <w:t>utkować odmową realizacji usług.</w:t>
      </w:r>
      <w:bookmarkStart w:id="0" w:name="_GoBack"/>
      <w:bookmarkEnd w:id="0"/>
    </w:p>
    <w:p w:rsidR="00CB2CD6" w:rsidRPr="00B377FB" w:rsidRDefault="00CB2CD6">
      <w:pPr>
        <w:rPr>
          <w:sz w:val="20"/>
          <w:szCs w:val="20"/>
        </w:rPr>
      </w:pPr>
    </w:p>
    <w:p w:rsidR="00D54CCC" w:rsidRPr="00B377FB" w:rsidRDefault="00D54CCC">
      <w:pPr>
        <w:rPr>
          <w:sz w:val="20"/>
          <w:szCs w:val="20"/>
        </w:rPr>
      </w:pPr>
    </w:p>
    <w:sectPr w:rsidR="00D54CCC" w:rsidRPr="00B377FB" w:rsidSect="00F1162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CD6"/>
    <w:rsid w:val="004B1B89"/>
    <w:rsid w:val="00555D13"/>
    <w:rsid w:val="00793F19"/>
    <w:rsid w:val="0084194A"/>
    <w:rsid w:val="008B20CE"/>
    <w:rsid w:val="00A77E6B"/>
    <w:rsid w:val="00B377FB"/>
    <w:rsid w:val="00CB2CD6"/>
    <w:rsid w:val="00D54CCC"/>
    <w:rsid w:val="00F1162A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DA08"/>
  <w15:docId w15:val="{7DF3B87A-F373-48AD-A97D-17D590D9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D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pros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GOKiBP</cp:lastModifiedBy>
  <cp:revision>6</cp:revision>
  <dcterms:created xsi:type="dcterms:W3CDTF">2018-05-23T19:59:00Z</dcterms:created>
  <dcterms:modified xsi:type="dcterms:W3CDTF">2018-09-25T09:52:00Z</dcterms:modified>
</cp:coreProperties>
</file>